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B1928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6A4E13">
        <w:rPr>
          <w:rFonts w:ascii="Arial" w:hAnsi="Arial" w:cs="Arial"/>
          <w:bCs/>
          <w:spacing w:val="28"/>
          <w:sz w:val="24"/>
          <w:szCs w:val="24"/>
        </w:rPr>
        <w:t>ШРАМОВСКОГО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1928">
        <w:rPr>
          <w:rFonts w:ascii="Arial" w:hAnsi="Arial" w:cs="Arial"/>
        </w:rPr>
        <w:t xml:space="preserve"> </w:t>
      </w:r>
      <w:r w:rsidR="008D2AA4">
        <w:rPr>
          <w:rFonts w:ascii="Arial" w:hAnsi="Arial" w:cs="Arial"/>
        </w:rPr>
        <w:t>12.04</w:t>
      </w:r>
      <w:r w:rsidR="00BD5B9A">
        <w:rPr>
          <w:rFonts w:ascii="Arial" w:hAnsi="Arial" w:cs="Arial"/>
        </w:rPr>
        <w:t>.</w:t>
      </w:r>
      <w:r w:rsidR="00BB1928">
        <w:rPr>
          <w:rFonts w:ascii="Arial" w:hAnsi="Arial" w:cs="Arial"/>
        </w:rPr>
        <w:t>2022г.</w:t>
      </w:r>
      <w:r>
        <w:rPr>
          <w:rFonts w:ascii="Arial" w:hAnsi="Arial" w:cs="Arial"/>
        </w:rPr>
        <w:t xml:space="preserve"> №</w:t>
      </w:r>
      <w:r w:rsidR="008D2AA4">
        <w:rPr>
          <w:rFonts w:ascii="Arial" w:hAnsi="Arial" w:cs="Arial"/>
        </w:rPr>
        <w:t>30</w:t>
      </w:r>
    </w:p>
    <w:p w:rsidR="00736664" w:rsidRPr="00905794" w:rsidRDefault="006A4E1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Шрамовка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EF6638" w:rsidP="00905794">
      <w:pPr>
        <w:pStyle w:val="Title"/>
        <w:spacing w:before="0" w:after="0"/>
        <w:ind w:firstLine="709"/>
        <w:outlineLvl w:val="9"/>
      </w:pPr>
      <w:r w:rsidRPr="0091448D">
        <w:t xml:space="preserve">О внесении изменений в  постановление администрации </w:t>
      </w:r>
      <w:r>
        <w:t>Шрамовского</w:t>
      </w:r>
      <w:r w:rsidRPr="0091448D">
        <w:t xml:space="preserve"> сельского поселения Россошанского муниципального района от 09.12.2020 г. </w:t>
      </w:r>
      <w:r>
        <w:t xml:space="preserve">     </w:t>
      </w:r>
      <w:r w:rsidRPr="0091448D">
        <w:t xml:space="preserve">№ </w:t>
      </w:r>
      <w:r>
        <w:t>60</w:t>
      </w:r>
      <w:r w:rsidRPr="0091448D">
        <w:t xml:space="preserve"> </w:t>
      </w:r>
      <w:r>
        <w:t>"</w:t>
      </w:r>
      <w:r w:rsidR="00736664" w:rsidRPr="00905794">
        <w:t xml:space="preserve">Об утверждении муниципальной программы </w:t>
      </w:r>
      <w:r w:rsidR="006A4E13">
        <w:t>Шрамовского</w:t>
      </w:r>
      <w:r w:rsidR="00736664"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="00736664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t>Шрамовского</w:t>
      </w:r>
      <w:r w:rsidR="00736664" w:rsidRPr="00905794">
        <w:t xml:space="preserve"> сельского поселения»</w:t>
      </w:r>
      <w:r>
        <w:t>"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BB1928" w:rsidRDefault="00BB1928" w:rsidP="00BB19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1448D">
        <w:rPr>
          <w:rFonts w:ascii="Arial" w:hAnsi="Arial" w:cs="Arial"/>
        </w:rPr>
        <w:t xml:space="preserve">В рамках реализации муниципальной программы </w:t>
      </w:r>
      <w:r>
        <w:rPr>
          <w:rFonts w:ascii="Arial" w:hAnsi="Arial" w:cs="Arial"/>
          <w:bCs/>
        </w:rPr>
        <w:t>Шрамовского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Pr="00BB1928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91448D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1448D">
        <w:rPr>
          <w:rFonts w:ascii="Arial" w:hAnsi="Arial" w:cs="Arial"/>
        </w:rPr>
        <w:t xml:space="preserve"> в связи с изменением финансирования муниципальной программы </w:t>
      </w:r>
      <w:r>
        <w:rPr>
          <w:rFonts w:ascii="Arial" w:hAnsi="Arial" w:cs="Arial"/>
          <w:bCs/>
        </w:rPr>
        <w:t>Шрамовского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91448D">
        <w:rPr>
          <w:rFonts w:ascii="Arial" w:hAnsi="Arial" w:cs="Arial"/>
        </w:rPr>
        <w:t>«</w:t>
      </w:r>
      <w:r w:rsidRPr="00BB1928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91448D">
        <w:rPr>
          <w:rFonts w:ascii="Arial" w:hAnsi="Arial" w:cs="Arial"/>
        </w:rPr>
        <w:t>» на 2021-2026 годы</w:t>
      </w:r>
      <w:r>
        <w:rPr>
          <w:rFonts w:ascii="Arial" w:hAnsi="Arial" w:cs="Arial"/>
        </w:rPr>
        <w:t xml:space="preserve"> и в целях повышения эффективности расходов бюджета Шрамовского сельского поселения,</w:t>
      </w:r>
      <w:r w:rsidRPr="0091448D">
        <w:rPr>
          <w:rFonts w:ascii="Arial" w:hAnsi="Arial" w:cs="Arial"/>
          <w:lang w:eastAsia="en-US"/>
        </w:rPr>
        <w:t xml:space="preserve"> администрация </w:t>
      </w:r>
      <w:r>
        <w:rPr>
          <w:rFonts w:ascii="Arial" w:hAnsi="Arial" w:cs="Arial"/>
          <w:bCs/>
        </w:rPr>
        <w:t>Шрамовского</w:t>
      </w:r>
      <w:r w:rsidRPr="0091448D">
        <w:rPr>
          <w:rFonts w:ascii="Arial" w:hAnsi="Arial" w:cs="Arial"/>
          <w:lang w:eastAsia="en-US"/>
        </w:rPr>
        <w:t xml:space="preserve"> сельского поселения:</w:t>
      </w:r>
      <w:r>
        <w:rPr>
          <w:rFonts w:ascii="Arial" w:hAnsi="Arial" w:cs="Arial"/>
          <w:lang w:eastAsia="en-US"/>
        </w:rPr>
        <w:t xml:space="preserve"> </w:t>
      </w:r>
    </w:p>
    <w:p w:rsidR="00BB1928" w:rsidRDefault="00BB1928" w:rsidP="00BB19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BB1928" w:rsidRPr="00D1568E" w:rsidRDefault="00BB1928" w:rsidP="00BB1928">
      <w:pPr>
        <w:pStyle w:val="a3"/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1568E">
        <w:rPr>
          <w:rFonts w:ascii="Arial" w:hAnsi="Arial" w:cs="Arial"/>
        </w:rPr>
        <w:t>Внести изменения в муниципальную программу Шрамовского сельского поселения</w:t>
      </w:r>
      <w:r>
        <w:rPr>
          <w:rFonts w:ascii="Arial" w:hAnsi="Arial" w:cs="Arial"/>
        </w:rPr>
        <w:t xml:space="preserve"> Россошанского муниципального района</w:t>
      </w:r>
      <w:r w:rsidRPr="00D1568E">
        <w:rPr>
          <w:rFonts w:ascii="Arial" w:hAnsi="Arial" w:cs="Arial"/>
        </w:rPr>
        <w:t xml:space="preserve"> «</w:t>
      </w:r>
      <w:r w:rsidRPr="00BB1928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D1568E">
        <w:rPr>
          <w:rFonts w:ascii="Arial" w:hAnsi="Arial" w:cs="Arial"/>
        </w:rPr>
        <w:t xml:space="preserve">», утвержденную постановлением администрации Шрамовского сельского поселения от </w:t>
      </w:r>
      <w:r>
        <w:rPr>
          <w:rFonts w:ascii="Arial" w:hAnsi="Arial" w:cs="Arial"/>
        </w:rPr>
        <w:t>09.12.2020</w:t>
      </w:r>
      <w:r w:rsidRPr="00D1568E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60</w:t>
      </w:r>
      <w:r w:rsidRPr="00D1568E">
        <w:rPr>
          <w:rFonts w:ascii="Arial" w:hAnsi="Arial" w:cs="Arial"/>
        </w:rPr>
        <w:t>, изложив в новой редакции согласно приложению.</w:t>
      </w:r>
    </w:p>
    <w:p w:rsidR="00BB1928" w:rsidRPr="00D1568E" w:rsidRDefault="00BB1928" w:rsidP="00BB192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568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   </w:t>
      </w:r>
      <w:r w:rsidRPr="00D1568E">
        <w:rPr>
          <w:rFonts w:ascii="Arial" w:hAnsi="Arial" w:cs="Arial"/>
        </w:rPr>
        <w:t>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BB1928" w:rsidRDefault="00BB1928" w:rsidP="00BB192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568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   </w:t>
      </w:r>
      <w:r w:rsidRPr="00D1568E">
        <w:rPr>
          <w:rFonts w:ascii="Arial" w:hAnsi="Arial" w:cs="Arial"/>
        </w:rPr>
        <w:t>Контроль исполнения настоящего постановления возложить на главу Шрамовского сельского поселения Рыбалка И.И.</w:t>
      </w:r>
    </w:p>
    <w:p w:rsidR="008D2AA4" w:rsidRPr="00D1568E" w:rsidRDefault="008D2AA4" w:rsidP="00BB1928">
      <w:pPr>
        <w:pStyle w:val="a3"/>
        <w:ind w:left="0"/>
        <w:rPr>
          <w:rFonts w:ascii="Arial" w:hAnsi="Arial" w:cs="Arial"/>
        </w:rPr>
      </w:pP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5495"/>
        <w:gridCol w:w="1276"/>
        <w:gridCol w:w="3083"/>
      </w:tblGrid>
      <w:tr w:rsidR="00736664" w:rsidRPr="00905794" w:rsidTr="00BD5B9A">
        <w:tc>
          <w:tcPr>
            <w:tcW w:w="5495" w:type="dxa"/>
            <w:hideMark/>
          </w:tcPr>
          <w:p w:rsidR="00736664" w:rsidRPr="00905794" w:rsidRDefault="00607365" w:rsidP="00607365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6664" w:rsidRPr="0090579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736664" w:rsidRPr="00905794">
              <w:rPr>
                <w:sz w:val="24"/>
                <w:szCs w:val="24"/>
              </w:rPr>
              <w:t xml:space="preserve"> </w:t>
            </w:r>
            <w:r w:rsidR="006A4E13">
              <w:rPr>
                <w:sz w:val="24"/>
                <w:szCs w:val="24"/>
              </w:rPr>
              <w:t>Шрамовского</w:t>
            </w:r>
            <w:r w:rsidR="00736664" w:rsidRPr="00905794">
              <w:rPr>
                <w:sz w:val="24"/>
                <w:szCs w:val="24"/>
              </w:rPr>
              <w:t xml:space="preserve"> </w:t>
            </w:r>
            <w:r w:rsidR="00BD5B9A"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36664" w:rsidRPr="00905794" w:rsidRDefault="00607365" w:rsidP="00BD5B9A">
            <w:pPr>
              <w:pStyle w:val="ConsPlusNormal"/>
              <w:widowControl/>
              <w:tabs>
                <w:tab w:val="num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Рыбалка</w:t>
            </w:r>
          </w:p>
        </w:tc>
      </w:tr>
    </w:tbl>
    <w:p w:rsidR="00BB1928" w:rsidRDefault="00BB1928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6A4E13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Шрамовского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8D2AA4">
        <w:rPr>
          <w:color w:val="000000"/>
          <w:sz w:val="24"/>
          <w:szCs w:val="24"/>
        </w:rPr>
        <w:t>12.04.</w:t>
      </w:r>
      <w:r w:rsidR="00BB1928">
        <w:rPr>
          <w:color w:val="000000"/>
          <w:sz w:val="24"/>
          <w:szCs w:val="24"/>
        </w:rPr>
        <w:t>2022</w:t>
      </w:r>
      <w:r w:rsidR="00514F5D" w:rsidRPr="00905794">
        <w:rPr>
          <w:color w:val="000000"/>
          <w:sz w:val="24"/>
          <w:szCs w:val="24"/>
        </w:rPr>
        <w:t xml:space="preserve"> г №</w:t>
      </w:r>
      <w:r>
        <w:rPr>
          <w:color w:val="000000"/>
          <w:sz w:val="24"/>
          <w:szCs w:val="24"/>
        </w:rPr>
        <w:t xml:space="preserve"> </w:t>
      </w:r>
      <w:r w:rsidR="008D2AA4">
        <w:rPr>
          <w:color w:val="000000"/>
          <w:sz w:val="24"/>
          <w:szCs w:val="24"/>
        </w:rPr>
        <w:t>30</w:t>
      </w:r>
    </w:p>
    <w:p w:rsidR="00905794" w:rsidRPr="00293980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293980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55291A">
        <w:rPr>
          <w:sz w:val="24"/>
          <w:szCs w:val="24"/>
        </w:rPr>
        <w:t xml:space="preserve">Шрамовского сельского поселения Россошанского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t>Шрамовского</w:t>
      </w:r>
      <w:r w:rsidR="00E711DF" w:rsidRPr="00905794">
        <w:t xml:space="preserve"> сельского поселения»</w:t>
      </w:r>
      <w:r w:rsidR="00330EE3">
        <w:t xml:space="preserve">  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A4E13"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A4E13"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</w:rPr>
              <w:t>Шрамовского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553607" w:rsidP="00905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>
              <w:rPr>
                <w:rFonts w:ascii="Arial" w:hAnsi="Arial" w:cs="Arial"/>
              </w:rPr>
              <w:t>Шрамовского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55291A">
              <w:rPr>
                <w:sz w:val="24"/>
                <w:szCs w:val="24"/>
              </w:rPr>
              <w:t xml:space="preserve"> Шрамовского сельского поселения Россошанского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t>Шрамовского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A3051" w:rsidRPr="00E975F7" w:rsidTr="002D5B43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2D5B43" w:rsidP="002D5B4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2 065,0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2D5B43" w:rsidP="002D5B4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2 065,0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5922E5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566,2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5922E5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22E5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E975F7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2D5B4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722,6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2D5B43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22E5" w:rsidRPr="00E975F7" w:rsidTr="002D5B43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E975F7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22E5" w:rsidRPr="00E975F7" w:rsidTr="002D5B43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E975F7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22E5" w:rsidRPr="00B50E93" w:rsidRDefault="005922E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2D5B43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2D5B43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2D5B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B0517D">
        <w:rPr>
          <w:rFonts w:ascii="Arial" w:hAnsi="Arial" w:cs="Arial"/>
        </w:rPr>
        <w:t>Шрамовского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6A4E13">
        <w:rPr>
          <w:rFonts w:ascii="Arial" w:hAnsi="Arial" w:cs="Arial"/>
        </w:rPr>
        <w:t>Шрамовского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Повышение доступности и качества транспортных услуг для населения Шрамовского сельского поселения.</w:t>
            </w:r>
            <w:r w:rsidR="000B6177" w:rsidRPr="00905794">
              <w:rPr>
                <w:rFonts w:ascii="Arial" w:hAnsi="Arial" w:cs="Arial"/>
              </w:rPr>
              <w:t xml:space="preserve"> 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индикаторы и 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</w:t>
            </w:r>
            <w:r w:rsidRPr="00905794">
              <w:rPr>
                <w:rFonts w:ascii="Arial" w:hAnsi="Arial" w:cs="Arial"/>
              </w:rPr>
              <w:lastRenderedPageBreak/>
              <w:t xml:space="preserve">значения, оформленных в муниципальную собственность </w:t>
            </w:r>
            <w:r w:rsidR="006A4E13">
              <w:rPr>
                <w:rFonts w:ascii="Arial" w:hAnsi="Arial" w:cs="Arial"/>
              </w:rPr>
              <w:t>Шрамовского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 xml:space="preserve">Развитие дорожного хозяйства </w:t>
            </w:r>
            <w:r w:rsidR="0074403F">
              <w:t>Шрамовского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74403F">
              <w:rPr>
                <w:sz w:val="24"/>
                <w:szCs w:val="24"/>
              </w:rPr>
              <w:t xml:space="preserve">              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424191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 источники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2D5B43" w:rsidP="00B4173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2 065,0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2D5B43" w:rsidP="00B4173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2 065,0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566,2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566,2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2D5B43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722,6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2D5B43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722,6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41737" w:rsidRPr="00E975F7" w:rsidTr="00B41737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E975F7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B41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1737" w:rsidRPr="00B50E93" w:rsidRDefault="00B41737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функционирования сети автомобильных дорог общего пользования </w:t>
      </w:r>
      <w:r w:rsidRPr="006A5BF1">
        <w:rPr>
          <w:rFonts w:ascii="Arial" w:hAnsi="Arial" w:cs="Arial"/>
        </w:rPr>
        <w:lastRenderedPageBreak/>
        <w:t>местного значения.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894E9E"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6A4E13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85AD2" w:rsidRPr="00905794" w:rsidRDefault="006A4E13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BE274D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BE274D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BE274D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эффективности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Шрамовского сельского поселения Россошанского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A4E13">
              <w:rPr>
                <w:sz w:val="20"/>
                <w:szCs w:val="20"/>
              </w:rPr>
              <w:t>Шрамовского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lastRenderedPageBreak/>
              <w:t>местного значения границах населенных пунктов Шрамовского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>Обеспечение модернизации, ремонта и содержания существующей сети автодорог местного значения Шрамовского сельского 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90579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49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6A4E13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6A4E13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автомобильных дорог местного значения в</w:t>
      </w:r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 w:rsidR="00CA4A22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N п/п</w:t>
            </w:r>
          </w:p>
        </w:tc>
        <w:tc>
          <w:tcPr>
            <w:tcW w:w="3987" w:type="dxa"/>
            <w:hideMark/>
          </w:tcPr>
          <w:p w:rsidR="005E3AA4" w:rsidRPr="00905794" w:rsidRDefault="00BE274D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90579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BE274D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90579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492FFE">
              <w:rPr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6A4E13">
              <w:rPr>
                <w:sz w:val="20"/>
                <w:szCs w:val="20"/>
              </w:rPr>
              <w:t>Шрамовского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>местного значения границах населенных пунктов Шрамовского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>местного значения границах населенных пунктов Шрамовского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>Оформление в муниципальную собственность Шрамовского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Пн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Доб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Доб - Доля протяженности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Поб - Протяженность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>, км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C3AC5">
              <w:rPr>
                <w:sz w:val="20"/>
                <w:szCs w:val="20"/>
              </w:rPr>
              <w:t>Ш</w:t>
            </w:r>
            <w:r w:rsidR="006C3AC5" w:rsidRPr="006C3AC5">
              <w:rPr>
                <w:sz w:val="20"/>
                <w:szCs w:val="20"/>
              </w:rPr>
              <w:t>рамовского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До=(По/Побщ)*100,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Побщ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D330AD" w:rsidRPr="00905794" w:rsidRDefault="006A4E13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6A4E13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BE274D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492FFE">
              <w:rPr>
                <w:color w:val="000000"/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6A4E13">
              <w:rPr>
                <w:color w:val="000000"/>
                <w:sz w:val="20"/>
                <w:szCs w:val="20"/>
              </w:rPr>
              <w:t>Шрамовского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794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Ш</w:t>
            </w:r>
            <w:r w:rsidRPr="006C3AC5">
              <w:rPr>
                <w:rFonts w:ascii="Arial" w:hAnsi="Arial" w:cs="Arial"/>
                <w:sz w:val="20"/>
                <w:szCs w:val="20"/>
              </w:rPr>
              <w:t>рамовского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6A4E13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6A4E13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2098"/>
        <w:gridCol w:w="1417"/>
        <w:gridCol w:w="851"/>
        <w:gridCol w:w="992"/>
        <w:gridCol w:w="1701"/>
        <w:gridCol w:w="1134"/>
        <w:gridCol w:w="709"/>
        <w:gridCol w:w="992"/>
        <w:gridCol w:w="850"/>
        <w:gridCol w:w="851"/>
        <w:gridCol w:w="850"/>
        <w:gridCol w:w="848"/>
      </w:tblGrid>
      <w:tr w:rsidR="00E73521" w:rsidRPr="00905794" w:rsidTr="00607365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A4E13" w:rsidRPr="00B41737">
              <w:rPr>
                <w:sz w:val="16"/>
                <w:szCs w:val="16"/>
              </w:rPr>
              <w:t>Шрамовского</w:t>
            </w:r>
            <w:r w:rsidR="00DE7D82" w:rsidRPr="00B41737">
              <w:rPr>
                <w:sz w:val="16"/>
                <w:szCs w:val="16"/>
              </w:rPr>
              <w:t xml:space="preserve"> сельского поселения Россошанского </w:t>
            </w:r>
            <w:r w:rsidRPr="00B41737">
              <w:rPr>
                <w:sz w:val="16"/>
                <w:szCs w:val="16"/>
              </w:rPr>
              <w:t>муниципального района (далее - ГРБС)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Всего</w:t>
            </w:r>
          </w:p>
        </w:tc>
        <w:tc>
          <w:tcPr>
            <w:tcW w:w="8927" w:type="dxa"/>
            <w:gridSpan w:val="9"/>
            <w:vMerge w:val="restart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Расходы бюджета, тыс. руб.</w:t>
            </w:r>
          </w:p>
        </w:tc>
      </w:tr>
      <w:tr w:rsidR="00E73521" w:rsidRPr="00905794" w:rsidTr="00607365">
        <w:trPr>
          <w:trHeight w:val="184"/>
        </w:trPr>
        <w:tc>
          <w:tcPr>
            <w:tcW w:w="127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27" w:type="dxa"/>
            <w:gridSpan w:val="9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73521" w:rsidRPr="00905794" w:rsidTr="00607365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27" w:type="dxa"/>
            <w:gridSpan w:val="9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607365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B41737" w:rsidRDefault="006951C2" w:rsidP="002D5B43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 xml:space="preserve"> (</w:t>
            </w:r>
            <w:r w:rsidR="0042100A" w:rsidRPr="00B41737">
              <w:rPr>
                <w:sz w:val="16"/>
                <w:szCs w:val="16"/>
              </w:rPr>
              <w:t>2021</w:t>
            </w:r>
            <w:r w:rsidRPr="00B41737">
              <w:rPr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2022</w:t>
            </w:r>
            <w:r w:rsidR="00B41737">
              <w:rPr>
                <w:sz w:val="16"/>
                <w:szCs w:val="16"/>
              </w:rPr>
              <w:t xml:space="preserve"> </w:t>
            </w:r>
            <w:r w:rsidR="00B41737" w:rsidRPr="00B41737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850" w:type="dxa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2025</w:t>
            </w:r>
          </w:p>
        </w:tc>
        <w:tc>
          <w:tcPr>
            <w:tcW w:w="848" w:type="dxa"/>
            <w:vAlign w:val="center"/>
            <w:hideMark/>
          </w:tcPr>
          <w:p w:rsidR="006951C2" w:rsidRPr="00B41737" w:rsidRDefault="006951C2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2026</w:t>
            </w:r>
          </w:p>
        </w:tc>
      </w:tr>
      <w:tr w:rsidR="002D5B43" w:rsidRPr="00905794" w:rsidTr="00607365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всего (бюджетные ассигнования, предусмотренные решением СНД о бюджете поселения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 том числе по источникам: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четвертый год реализации)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(пятый год реализации)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(шестой год реализации)</w:t>
            </w:r>
          </w:p>
        </w:tc>
      </w:tr>
      <w:tr w:rsidR="002D5B43" w:rsidRPr="00905794" w:rsidTr="00607365">
        <w:trPr>
          <w:trHeight w:val="1046"/>
        </w:trPr>
        <w:tc>
          <w:tcPr>
            <w:tcW w:w="127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D5B43" w:rsidRPr="00905794" w:rsidTr="00607365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B4173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FF48BE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FF48BE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14</w:t>
            </w:r>
          </w:p>
        </w:tc>
      </w:tr>
      <w:tr w:rsidR="002D5B43" w:rsidRPr="00905794" w:rsidTr="00607365">
        <w:trPr>
          <w:trHeight w:val="142"/>
        </w:trPr>
        <w:tc>
          <w:tcPr>
            <w:tcW w:w="1271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  <w:r w:rsidRPr="00B41737">
              <w:rPr>
                <w:i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2D5B43" w:rsidRPr="00B41737" w:rsidRDefault="002D5B43" w:rsidP="00FC20E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«Дорожная деятельность в отношении автомобильных дорог местного значения в</w:t>
            </w:r>
          </w:p>
          <w:p w:rsidR="002D5B43" w:rsidRPr="00B41737" w:rsidRDefault="002D5B43" w:rsidP="00FC20EA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границах населенных пунктов Шрамовского сельского поселения»</w:t>
            </w: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777EEB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2 065,0</w:t>
            </w:r>
          </w:p>
        </w:tc>
        <w:tc>
          <w:tcPr>
            <w:tcW w:w="992" w:type="dxa"/>
            <w:vAlign w:val="center"/>
            <w:hideMark/>
          </w:tcPr>
          <w:p w:rsidR="002D5B43" w:rsidRPr="00B41737" w:rsidRDefault="002D5B43" w:rsidP="002D5B43">
            <w:pPr>
              <w:pStyle w:val="ConsPlusNormal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B41737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FC20EA">
            <w:pPr>
              <w:pStyle w:val="ConsPlusNormal"/>
              <w:ind w:left="-174" w:right="-4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187,4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777EEB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777EEB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777EEB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</w:tr>
      <w:tr w:rsidR="002D5B43" w:rsidRPr="00905794" w:rsidTr="00607365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2D5B43" w:rsidRPr="00B41737" w:rsidRDefault="002D5B43" w:rsidP="002D5B43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D5B43" w:rsidRPr="00905794" w:rsidTr="00607365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D5B43" w:rsidRPr="00905794" w:rsidRDefault="002D5B4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2 065,0</w:t>
            </w:r>
          </w:p>
        </w:tc>
        <w:tc>
          <w:tcPr>
            <w:tcW w:w="992" w:type="dxa"/>
            <w:vAlign w:val="center"/>
            <w:hideMark/>
          </w:tcPr>
          <w:p w:rsidR="002D5B43" w:rsidRDefault="002D5B43" w:rsidP="002D5B43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  <w:p w:rsidR="002D5B43" w:rsidRPr="00B41737" w:rsidRDefault="002D5B43" w:rsidP="002D5B43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566,2</w:t>
            </w:r>
          </w:p>
          <w:p w:rsidR="002D5B43" w:rsidRPr="00B41737" w:rsidRDefault="002D5B43" w:rsidP="002D5B43">
            <w:pPr>
              <w:pStyle w:val="ConsPlusNormal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ind w:left="-174" w:right="-4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187,4</w:t>
            </w:r>
          </w:p>
        </w:tc>
        <w:tc>
          <w:tcPr>
            <w:tcW w:w="851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</w:tr>
      <w:tr w:rsidR="002D5B43" w:rsidRPr="00905794" w:rsidTr="00607365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2D5B43" w:rsidRPr="00B41737" w:rsidRDefault="002D5B43" w:rsidP="0042100A">
            <w:pPr>
              <w:pStyle w:val="ConsPlusNormal"/>
              <w:ind w:right="-79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 xml:space="preserve">Оформление в муниципальную собственность </w:t>
            </w:r>
            <w:r w:rsidRPr="00B41737">
              <w:rPr>
                <w:sz w:val="16"/>
                <w:szCs w:val="16"/>
              </w:rPr>
              <w:lastRenderedPageBreak/>
              <w:t xml:space="preserve">Шрамовского сельского поселения дорог общего пользования местного значения </w:t>
            </w: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777EEB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07365" w:rsidRDefault="00607365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B41737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41737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5,0</w:t>
            </w:r>
          </w:p>
        </w:tc>
      </w:tr>
      <w:tr w:rsidR="002D5B43" w:rsidRPr="00905794" w:rsidTr="0060736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D5B43" w:rsidRPr="00905794" w:rsidTr="00607365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07365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5,0</w:t>
            </w:r>
          </w:p>
        </w:tc>
      </w:tr>
      <w:tr w:rsidR="002D5B43" w:rsidRPr="00905794" w:rsidTr="00607365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Обеспечение модернизации, ремонта и содержания существующей сети автодорог местного значения Шрамовского сельского поселения.</w:t>
            </w: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2 065,0</w:t>
            </w:r>
          </w:p>
        </w:tc>
        <w:tc>
          <w:tcPr>
            <w:tcW w:w="992" w:type="dxa"/>
            <w:vAlign w:val="center"/>
            <w:hideMark/>
          </w:tcPr>
          <w:p w:rsidR="00607365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566,2</w:t>
            </w:r>
          </w:p>
          <w:p w:rsidR="002D5B43" w:rsidRPr="00B41737" w:rsidRDefault="002D5B43" w:rsidP="00BD5B9A">
            <w:pPr>
              <w:pStyle w:val="ConsPlusNormal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607365" w:rsidP="00BD5B9A">
            <w:pPr>
              <w:pStyle w:val="ConsPlusNormal"/>
              <w:ind w:left="-174" w:right="-4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187,4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</w:tr>
      <w:tr w:rsidR="002D5B43" w:rsidRPr="00905794" w:rsidTr="00607365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2D5B43" w:rsidRPr="00905794" w:rsidRDefault="002D5B4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</w:tc>
      </w:tr>
      <w:tr w:rsidR="002D5B43" w:rsidRPr="00905794" w:rsidTr="00607365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D5B43" w:rsidRPr="00905794" w:rsidRDefault="002D5B4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2D5B43" w:rsidRPr="00B41737" w:rsidRDefault="002D5B43" w:rsidP="00905794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737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2D5B43" w:rsidRPr="00B41737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2 065,0</w:t>
            </w:r>
          </w:p>
        </w:tc>
        <w:tc>
          <w:tcPr>
            <w:tcW w:w="992" w:type="dxa"/>
            <w:vAlign w:val="center"/>
            <w:hideMark/>
          </w:tcPr>
          <w:p w:rsidR="00607365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</w:p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566,2</w:t>
            </w:r>
          </w:p>
          <w:p w:rsidR="002D5B43" w:rsidRPr="00B41737" w:rsidRDefault="002D5B43" w:rsidP="00BD5B9A">
            <w:pPr>
              <w:pStyle w:val="ConsPlusNormal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D5B43" w:rsidRPr="00B41737" w:rsidRDefault="00607365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5B43" w:rsidRPr="00B41737" w:rsidRDefault="00607365" w:rsidP="00BD5B9A">
            <w:pPr>
              <w:pStyle w:val="ConsPlusNormal"/>
              <w:ind w:left="-174" w:right="-4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722,6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187,4</w:t>
            </w:r>
          </w:p>
        </w:tc>
        <w:tc>
          <w:tcPr>
            <w:tcW w:w="851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50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vAlign w:val="center"/>
            <w:hideMark/>
          </w:tcPr>
          <w:p w:rsidR="002D5B43" w:rsidRPr="00B41737" w:rsidRDefault="002D5B43" w:rsidP="00BD5B9A">
            <w:pPr>
              <w:pStyle w:val="ConsPlusNormal"/>
              <w:jc w:val="center"/>
              <w:rPr>
                <w:bCs/>
                <w:sz w:val="16"/>
                <w:szCs w:val="16"/>
              </w:rPr>
            </w:pPr>
            <w:r w:rsidRPr="00B41737">
              <w:rPr>
                <w:bCs/>
                <w:sz w:val="16"/>
                <w:szCs w:val="16"/>
              </w:rPr>
              <w:t>192,4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05" w:rsidRDefault="00635605" w:rsidP="00B76B46">
      <w:r>
        <w:separator/>
      </w:r>
    </w:p>
  </w:endnote>
  <w:endnote w:type="continuationSeparator" w:id="1">
    <w:p w:rsidR="00635605" w:rsidRDefault="00635605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05" w:rsidRDefault="00635605" w:rsidP="00B76B46">
      <w:r>
        <w:separator/>
      </w:r>
    </w:p>
  </w:footnote>
  <w:footnote w:type="continuationSeparator" w:id="1">
    <w:p w:rsidR="00635605" w:rsidRDefault="00635605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30F1"/>
    <w:rsid w:val="00106E0C"/>
    <w:rsid w:val="00111591"/>
    <w:rsid w:val="001222E0"/>
    <w:rsid w:val="0013491C"/>
    <w:rsid w:val="0013495C"/>
    <w:rsid w:val="00141600"/>
    <w:rsid w:val="00142509"/>
    <w:rsid w:val="00171299"/>
    <w:rsid w:val="00176371"/>
    <w:rsid w:val="001B3608"/>
    <w:rsid w:val="001B6895"/>
    <w:rsid w:val="001D577C"/>
    <w:rsid w:val="001D732A"/>
    <w:rsid w:val="001E0A3F"/>
    <w:rsid w:val="001E330B"/>
    <w:rsid w:val="001E58FD"/>
    <w:rsid w:val="00200489"/>
    <w:rsid w:val="00203231"/>
    <w:rsid w:val="002159DA"/>
    <w:rsid w:val="00230E6A"/>
    <w:rsid w:val="0025232D"/>
    <w:rsid w:val="00257419"/>
    <w:rsid w:val="002643F3"/>
    <w:rsid w:val="00277BF3"/>
    <w:rsid w:val="00283811"/>
    <w:rsid w:val="00293980"/>
    <w:rsid w:val="002A7C80"/>
    <w:rsid w:val="002B0301"/>
    <w:rsid w:val="002B69A3"/>
    <w:rsid w:val="002C48B0"/>
    <w:rsid w:val="002D5B43"/>
    <w:rsid w:val="002E64FA"/>
    <w:rsid w:val="003052A5"/>
    <w:rsid w:val="00306F52"/>
    <w:rsid w:val="003144AB"/>
    <w:rsid w:val="00330EE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57C5B"/>
    <w:rsid w:val="00485F49"/>
    <w:rsid w:val="00492FFE"/>
    <w:rsid w:val="00496D72"/>
    <w:rsid w:val="004A452E"/>
    <w:rsid w:val="004D0A66"/>
    <w:rsid w:val="004D7F7D"/>
    <w:rsid w:val="00514E62"/>
    <w:rsid w:val="00514F5D"/>
    <w:rsid w:val="00523BC3"/>
    <w:rsid w:val="0055291A"/>
    <w:rsid w:val="00553607"/>
    <w:rsid w:val="0057054A"/>
    <w:rsid w:val="00577D58"/>
    <w:rsid w:val="005922E5"/>
    <w:rsid w:val="00595680"/>
    <w:rsid w:val="005B0896"/>
    <w:rsid w:val="005C33AA"/>
    <w:rsid w:val="005C6E1D"/>
    <w:rsid w:val="005E3AA4"/>
    <w:rsid w:val="005E4A1F"/>
    <w:rsid w:val="00607365"/>
    <w:rsid w:val="00635605"/>
    <w:rsid w:val="00651D4F"/>
    <w:rsid w:val="00656982"/>
    <w:rsid w:val="006609E0"/>
    <w:rsid w:val="00665D83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6F6D9E"/>
    <w:rsid w:val="00714274"/>
    <w:rsid w:val="00720352"/>
    <w:rsid w:val="00730BDF"/>
    <w:rsid w:val="0073631F"/>
    <w:rsid w:val="00736664"/>
    <w:rsid w:val="00736811"/>
    <w:rsid w:val="0074403F"/>
    <w:rsid w:val="007716BC"/>
    <w:rsid w:val="00777EEB"/>
    <w:rsid w:val="007836B9"/>
    <w:rsid w:val="007B1FE1"/>
    <w:rsid w:val="007C529C"/>
    <w:rsid w:val="007D5EA2"/>
    <w:rsid w:val="007E0F68"/>
    <w:rsid w:val="00813B00"/>
    <w:rsid w:val="00813F07"/>
    <w:rsid w:val="00834A31"/>
    <w:rsid w:val="00855263"/>
    <w:rsid w:val="00894E9E"/>
    <w:rsid w:val="008A1C31"/>
    <w:rsid w:val="008D1EEB"/>
    <w:rsid w:val="008D2AA4"/>
    <w:rsid w:val="008D6A64"/>
    <w:rsid w:val="008E2A12"/>
    <w:rsid w:val="008E4277"/>
    <w:rsid w:val="00905794"/>
    <w:rsid w:val="009058E0"/>
    <w:rsid w:val="00912DAF"/>
    <w:rsid w:val="00933905"/>
    <w:rsid w:val="00947556"/>
    <w:rsid w:val="00956A93"/>
    <w:rsid w:val="009C5637"/>
    <w:rsid w:val="009D4DFF"/>
    <w:rsid w:val="009E0C9E"/>
    <w:rsid w:val="009E10F7"/>
    <w:rsid w:val="009E1215"/>
    <w:rsid w:val="009E6A7A"/>
    <w:rsid w:val="009F0A8D"/>
    <w:rsid w:val="00A20A6C"/>
    <w:rsid w:val="00A30CCA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41737"/>
    <w:rsid w:val="00B50E93"/>
    <w:rsid w:val="00B67D99"/>
    <w:rsid w:val="00B72C43"/>
    <w:rsid w:val="00B76B46"/>
    <w:rsid w:val="00B85AD2"/>
    <w:rsid w:val="00B97F99"/>
    <w:rsid w:val="00BA317F"/>
    <w:rsid w:val="00BB06FA"/>
    <w:rsid w:val="00BB1928"/>
    <w:rsid w:val="00BB27F0"/>
    <w:rsid w:val="00BB5A04"/>
    <w:rsid w:val="00BD29A7"/>
    <w:rsid w:val="00BD5B9A"/>
    <w:rsid w:val="00BE08DD"/>
    <w:rsid w:val="00BE274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45AB5"/>
    <w:rsid w:val="00C6041C"/>
    <w:rsid w:val="00C75EB7"/>
    <w:rsid w:val="00C82460"/>
    <w:rsid w:val="00C9107F"/>
    <w:rsid w:val="00CA4A22"/>
    <w:rsid w:val="00CA7414"/>
    <w:rsid w:val="00CE21F0"/>
    <w:rsid w:val="00CE7E16"/>
    <w:rsid w:val="00CF0924"/>
    <w:rsid w:val="00CF6D11"/>
    <w:rsid w:val="00D17DBB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4AC"/>
    <w:rsid w:val="00E9453C"/>
    <w:rsid w:val="00EA3051"/>
    <w:rsid w:val="00ED410B"/>
    <w:rsid w:val="00ED5AFE"/>
    <w:rsid w:val="00EE4B19"/>
    <w:rsid w:val="00EE7AA9"/>
    <w:rsid w:val="00EF6638"/>
    <w:rsid w:val="00F05E4D"/>
    <w:rsid w:val="00F66DA7"/>
    <w:rsid w:val="00FC20EA"/>
    <w:rsid w:val="00FD31FD"/>
    <w:rsid w:val="00FF1EA0"/>
    <w:rsid w:val="00FF429E"/>
    <w:rsid w:val="00FF48B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b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locked/>
    <w:rsid w:val="00BB19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B6F5-7DBE-4A53-B46A-9191DA9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20764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2022-03-28T07:48:00Z</cp:lastPrinted>
  <dcterms:created xsi:type="dcterms:W3CDTF">2022-04-13T06:25:00Z</dcterms:created>
  <dcterms:modified xsi:type="dcterms:W3CDTF">2022-04-13T06:25:00Z</dcterms:modified>
</cp:coreProperties>
</file>